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8805" w14:textId="77777777" w:rsidR="00221AF7" w:rsidRDefault="00221AF7" w:rsidP="00221AF7">
      <w:pPr>
        <w:pStyle w:val="Titlu"/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</w:rPr>
      </w:pPr>
      <w:bookmarkStart w:id="0" w:name="_Hlk95139762"/>
      <w:r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</w:rPr>
        <w:t xml:space="preserve">ANEXA 1. </w:t>
      </w:r>
    </w:p>
    <w:p w14:paraId="59FEEC13" w14:textId="77777777" w:rsidR="00221AF7" w:rsidRDefault="00221AF7" w:rsidP="00221AF7">
      <w:pPr>
        <w:pStyle w:val="Titlu"/>
        <w:jc w:val="center"/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</w:rPr>
      </w:pPr>
      <w:bookmarkStart w:id="1" w:name="_Hlk95139713"/>
      <w:r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</w:rPr>
        <w:t xml:space="preserve">Oferta economică </w:t>
      </w:r>
    </w:p>
    <w:p w14:paraId="23B380F3" w14:textId="77777777" w:rsidR="00221AF7" w:rsidRDefault="00221AF7" w:rsidP="00221AF7">
      <w:pPr>
        <w:pStyle w:val="Titlu"/>
        <w:jc w:val="center"/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</w:pPr>
      <w:r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  <w:t>privind livrarea de energie electrică</w:t>
      </w:r>
    </w:p>
    <w:p w14:paraId="3866C145" w14:textId="77777777" w:rsidR="00221AF7" w:rsidRDefault="00221AF7" w:rsidP="00221AF7">
      <w:pPr>
        <w:pStyle w:val="Titlu"/>
        <w:jc w:val="center"/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</w:pPr>
    </w:p>
    <w:p w14:paraId="5911497C" w14:textId="77777777" w:rsidR="00221AF7" w:rsidRDefault="00221AF7" w:rsidP="00221AF7">
      <w:pPr>
        <w:rPr>
          <w:color w:val="2F5496" w:themeColor="accent1" w:themeShade="BF"/>
          <w:sz w:val="28"/>
          <w:szCs w:val="32"/>
        </w:rPr>
      </w:pPr>
    </w:p>
    <w:p w14:paraId="073CF696" w14:textId="77777777" w:rsidR="00221AF7" w:rsidRDefault="00221AF7" w:rsidP="00221AF7">
      <w:pPr>
        <w:rPr>
          <w:sz w:val="28"/>
          <w:szCs w:val="32"/>
        </w:rPr>
      </w:pPr>
      <w:r>
        <w:rPr>
          <w:sz w:val="28"/>
          <w:szCs w:val="32"/>
        </w:rPr>
        <w:t>Denumirea întreprinderii:__________________</w:t>
      </w:r>
    </w:p>
    <w:p w14:paraId="48CC987B" w14:textId="77777777" w:rsidR="00221AF7" w:rsidRDefault="00221AF7" w:rsidP="00221AF7">
      <w:pPr>
        <w:rPr>
          <w:sz w:val="28"/>
          <w:szCs w:val="32"/>
        </w:rPr>
      </w:pPr>
      <w:r>
        <w:rPr>
          <w:sz w:val="28"/>
          <w:szCs w:val="32"/>
        </w:rPr>
        <w:t>Nr. de înregistrare: _______________________</w:t>
      </w:r>
    </w:p>
    <w:p w14:paraId="6C02852A" w14:textId="77777777" w:rsidR="00221AF7" w:rsidRDefault="00221AF7" w:rsidP="00221AF7">
      <w:pPr>
        <w:rPr>
          <w:sz w:val="28"/>
          <w:szCs w:val="32"/>
        </w:rPr>
      </w:pPr>
      <w:r>
        <w:rPr>
          <w:sz w:val="28"/>
          <w:szCs w:val="32"/>
        </w:rPr>
        <w:t>Persoana de contact: _____________________</w:t>
      </w:r>
    </w:p>
    <w:p w14:paraId="37BB9E56" w14:textId="77777777" w:rsidR="00221AF7" w:rsidRDefault="00221AF7" w:rsidP="00221AF7">
      <w:pPr>
        <w:rPr>
          <w:sz w:val="28"/>
          <w:szCs w:val="32"/>
        </w:rPr>
      </w:pPr>
      <w:r>
        <w:rPr>
          <w:sz w:val="28"/>
          <w:szCs w:val="32"/>
        </w:rPr>
        <w:t>Telefon/fax: _____________________________</w:t>
      </w:r>
    </w:p>
    <w:p w14:paraId="33B6094F" w14:textId="77777777" w:rsidR="00221AF7" w:rsidRDefault="00221AF7" w:rsidP="00221AF7">
      <w:pPr>
        <w:rPr>
          <w:sz w:val="28"/>
          <w:szCs w:val="32"/>
        </w:rPr>
      </w:pPr>
      <w:r>
        <w:rPr>
          <w:sz w:val="28"/>
          <w:szCs w:val="32"/>
        </w:rPr>
        <w:t>e-mail: _________________________________</w:t>
      </w:r>
    </w:p>
    <w:p w14:paraId="698FDAC9" w14:textId="77777777" w:rsidR="00221AF7" w:rsidRDefault="00221AF7" w:rsidP="00221AF7">
      <w:pPr>
        <w:rPr>
          <w:color w:val="2F5496" w:themeColor="accent1" w:themeShade="BF"/>
          <w:sz w:val="28"/>
          <w:szCs w:val="32"/>
        </w:rPr>
      </w:pPr>
    </w:p>
    <w:p w14:paraId="4EC94EF9" w14:textId="77777777" w:rsidR="00221AF7" w:rsidRDefault="00221AF7" w:rsidP="00221AF7">
      <w:pPr>
        <w:rPr>
          <w:color w:val="2F5496" w:themeColor="accent1" w:themeShade="BF"/>
          <w:sz w:val="28"/>
          <w:szCs w:val="32"/>
        </w:rPr>
      </w:pPr>
    </w:p>
    <w:p w14:paraId="1BE78D43" w14:textId="77777777" w:rsidR="00221AF7" w:rsidRDefault="00221AF7" w:rsidP="00221AF7">
      <w:pPr>
        <w:rPr>
          <w:sz w:val="28"/>
          <w:szCs w:val="32"/>
        </w:rPr>
      </w:pPr>
      <w:r>
        <w:rPr>
          <w:sz w:val="28"/>
          <w:szCs w:val="28"/>
        </w:rPr>
        <w:t xml:space="preserve">Prin prezenta confirmăm </w:t>
      </w:r>
      <w:proofErr w:type="spellStart"/>
      <w:r>
        <w:rPr>
          <w:sz w:val="28"/>
          <w:szCs w:val="28"/>
        </w:rPr>
        <w:t>intenţia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disponibilitatea de livrare a energiei electrice, cu garantarea acoperirii </w:t>
      </w:r>
      <w:proofErr w:type="spellStart"/>
      <w:r>
        <w:rPr>
          <w:sz w:val="28"/>
          <w:szCs w:val="28"/>
        </w:rPr>
        <w:t>necesităţilor</w:t>
      </w:r>
      <w:proofErr w:type="spellEnd"/>
      <w:r>
        <w:rPr>
          <w:sz w:val="28"/>
          <w:szCs w:val="28"/>
        </w:rPr>
        <w:t xml:space="preserve"> de energie electrică</w:t>
      </w:r>
      <w:r>
        <w:rPr>
          <w:sz w:val="28"/>
          <w:szCs w:val="32"/>
        </w:rPr>
        <w:t xml:space="preserve">, ale Î.C.S. Premier Energy S.R.L. pentru perioada contractuală specificată la produsul ______, conform celor indicate mai jos: </w:t>
      </w:r>
    </w:p>
    <w:p w14:paraId="1D22FEE9" w14:textId="77777777" w:rsidR="00221AF7" w:rsidRDefault="00221AF7" w:rsidP="00221AF7">
      <w:pPr>
        <w:rPr>
          <w:sz w:val="28"/>
          <w:szCs w:val="32"/>
        </w:rPr>
      </w:pPr>
    </w:p>
    <w:tbl>
      <w:tblPr>
        <w:tblStyle w:val="Tabelgril"/>
        <w:tblW w:w="9209" w:type="dxa"/>
        <w:tblInd w:w="0" w:type="dxa"/>
        <w:tblLook w:val="04A0" w:firstRow="1" w:lastRow="0" w:firstColumn="1" w:lastColumn="0" w:noHBand="0" w:noVBand="1"/>
      </w:tblPr>
      <w:tblGrid>
        <w:gridCol w:w="3170"/>
        <w:gridCol w:w="2354"/>
        <w:gridCol w:w="3685"/>
      </w:tblGrid>
      <w:tr w:rsidR="00221AF7" w14:paraId="622E2A63" w14:textId="77777777" w:rsidTr="00221AF7">
        <w:trPr>
          <w:trHeight w:val="552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F3A1" w14:textId="77777777" w:rsidR="00221AF7" w:rsidRDefault="00221AF7">
            <w:pPr>
              <w:spacing w:line="24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Cantitatea planificată de energie electrică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502A" w14:textId="77777777" w:rsidR="00221AF7" w:rsidRDefault="00221AF7">
            <w:pPr>
              <w:spacing w:line="24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% din profilul curbei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2B94" w14:textId="77777777" w:rsidR="00221AF7" w:rsidRDefault="00221AF7">
            <w:pPr>
              <w:spacing w:line="240" w:lineRule="auto"/>
              <w:jc w:val="center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Preţul</w:t>
            </w:r>
            <w:proofErr w:type="spellEnd"/>
            <w:r>
              <w:rPr>
                <w:sz w:val="28"/>
                <w:szCs w:val="32"/>
              </w:rPr>
              <w:t xml:space="preserve"> oferit,</w:t>
            </w:r>
          </w:p>
          <w:p w14:paraId="21A8C22E" w14:textId="77777777" w:rsidR="00221AF7" w:rsidRDefault="00221AF7">
            <w:pPr>
              <w:spacing w:line="240" w:lineRule="auto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____/MWh</w:t>
            </w:r>
          </w:p>
        </w:tc>
      </w:tr>
      <w:tr w:rsidR="00221AF7" w14:paraId="0C323413" w14:textId="77777777" w:rsidTr="00221AF7">
        <w:trPr>
          <w:trHeight w:val="28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0357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F40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4808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</w:t>
            </w:r>
          </w:p>
        </w:tc>
      </w:tr>
      <w:tr w:rsidR="00221AF7" w14:paraId="6C42A54F" w14:textId="77777777" w:rsidTr="00221AF7">
        <w:trPr>
          <w:trHeight w:val="27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638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40D3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A982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</w:p>
        </w:tc>
      </w:tr>
      <w:tr w:rsidR="00221AF7" w14:paraId="00886E43" w14:textId="77777777" w:rsidTr="00221AF7">
        <w:trPr>
          <w:trHeight w:val="28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3AC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D95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DA3" w14:textId="77777777" w:rsidR="00221AF7" w:rsidRDefault="00221AF7">
            <w:pPr>
              <w:spacing w:line="240" w:lineRule="auto"/>
              <w:rPr>
                <w:sz w:val="28"/>
                <w:szCs w:val="32"/>
              </w:rPr>
            </w:pPr>
          </w:p>
        </w:tc>
      </w:tr>
    </w:tbl>
    <w:p w14:paraId="0CFA9DDD" w14:textId="77777777" w:rsidR="00221AF7" w:rsidRDefault="00221AF7" w:rsidP="00221AF7">
      <w:pPr>
        <w:rPr>
          <w:sz w:val="28"/>
          <w:szCs w:val="32"/>
        </w:rPr>
      </w:pPr>
    </w:p>
    <w:p w14:paraId="0586F07F" w14:textId="77777777" w:rsidR="00221AF7" w:rsidRDefault="00221AF7" w:rsidP="00221AF7">
      <w:pPr>
        <w:rPr>
          <w:sz w:val="28"/>
          <w:szCs w:val="32"/>
        </w:rPr>
      </w:pPr>
      <w:r>
        <w:rPr>
          <w:sz w:val="28"/>
          <w:szCs w:val="32"/>
        </w:rPr>
        <w:t xml:space="preserve">Propunem următoarele </w:t>
      </w:r>
      <w:proofErr w:type="spellStart"/>
      <w:r>
        <w:rPr>
          <w:sz w:val="28"/>
          <w:szCs w:val="32"/>
        </w:rPr>
        <w:t>condiţii</w:t>
      </w:r>
      <w:proofErr w:type="spellEnd"/>
      <w:r>
        <w:rPr>
          <w:sz w:val="28"/>
          <w:szCs w:val="32"/>
        </w:rPr>
        <w:t xml:space="preserve"> de plată a </w:t>
      </w:r>
      <w:proofErr w:type="spellStart"/>
      <w:r>
        <w:rPr>
          <w:sz w:val="28"/>
          <w:szCs w:val="32"/>
        </w:rPr>
        <w:t>cantităţilor</w:t>
      </w:r>
      <w:proofErr w:type="spellEnd"/>
      <w:r>
        <w:rPr>
          <w:sz w:val="28"/>
          <w:szCs w:val="32"/>
        </w:rPr>
        <w:t xml:space="preserve"> lunare de energie electrică livrate către Î.C.S. Premier Energy S.R.L.:</w:t>
      </w:r>
    </w:p>
    <w:p w14:paraId="24C4E283" w14:textId="77777777" w:rsidR="00221AF7" w:rsidRDefault="00221AF7" w:rsidP="00221AF7">
      <w:pPr>
        <w:rPr>
          <w:sz w:val="28"/>
          <w:szCs w:val="32"/>
        </w:rPr>
      </w:pPr>
    </w:p>
    <w:p w14:paraId="3032776C" w14:textId="77777777" w:rsidR="00221AF7" w:rsidRDefault="00221AF7" w:rsidP="00221AF7">
      <w:pPr>
        <w:rPr>
          <w:sz w:val="28"/>
          <w:szCs w:val="32"/>
        </w:rPr>
      </w:pPr>
      <w:proofErr w:type="spellStart"/>
      <w:r>
        <w:rPr>
          <w:sz w:val="28"/>
          <w:szCs w:val="32"/>
        </w:rPr>
        <w:t>Tranşa</w:t>
      </w:r>
      <w:proofErr w:type="spellEnd"/>
      <w:r>
        <w:rPr>
          <w:sz w:val="28"/>
          <w:szCs w:val="32"/>
        </w:rPr>
        <w:t xml:space="preserve"> 1:</w:t>
      </w:r>
    </w:p>
    <w:p w14:paraId="1B1C326E" w14:textId="77777777" w:rsidR="00221AF7" w:rsidRDefault="00221AF7" w:rsidP="00221AF7">
      <w:pPr>
        <w:rPr>
          <w:sz w:val="28"/>
          <w:szCs w:val="32"/>
        </w:rPr>
      </w:pPr>
    </w:p>
    <w:p w14:paraId="23C76D08" w14:textId="77777777" w:rsidR="00221AF7" w:rsidRDefault="00221AF7" w:rsidP="00221AF7">
      <w:pPr>
        <w:rPr>
          <w:sz w:val="28"/>
          <w:szCs w:val="32"/>
        </w:rPr>
      </w:pPr>
      <w:proofErr w:type="spellStart"/>
      <w:r>
        <w:rPr>
          <w:sz w:val="28"/>
          <w:szCs w:val="32"/>
        </w:rPr>
        <w:t>Tranşa</w:t>
      </w:r>
      <w:proofErr w:type="spellEnd"/>
      <w:r>
        <w:rPr>
          <w:sz w:val="28"/>
          <w:szCs w:val="32"/>
        </w:rPr>
        <w:t xml:space="preserve"> 2:</w:t>
      </w:r>
    </w:p>
    <w:p w14:paraId="34AE9D8B" w14:textId="77777777" w:rsidR="00221AF7" w:rsidRDefault="00221AF7" w:rsidP="00221AF7">
      <w:pPr>
        <w:rPr>
          <w:sz w:val="28"/>
          <w:szCs w:val="32"/>
        </w:rPr>
      </w:pPr>
    </w:p>
    <w:p w14:paraId="0E91AD6E" w14:textId="789BBC98" w:rsidR="00990023" w:rsidRPr="00221AF7" w:rsidRDefault="00221AF7">
      <w:pPr>
        <w:rPr>
          <w:sz w:val="28"/>
          <w:szCs w:val="32"/>
        </w:rPr>
      </w:pPr>
      <w:proofErr w:type="spellStart"/>
      <w:r>
        <w:rPr>
          <w:sz w:val="28"/>
          <w:szCs w:val="32"/>
        </w:rPr>
        <w:t>Semnatura</w:t>
      </w:r>
      <w:proofErr w:type="spellEnd"/>
      <w:r>
        <w:rPr>
          <w:sz w:val="28"/>
          <w:szCs w:val="32"/>
        </w:rPr>
        <w:t>:</w:t>
      </w:r>
      <w:bookmarkEnd w:id="0"/>
      <w:bookmarkEnd w:id="1"/>
    </w:p>
    <w:sectPr w:rsidR="00990023" w:rsidRPr="00221A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7F"/>
    <w:rsid w:val="001A347D"/>
    <w:rsid w:val="00221AF7"/>
    <w:rsid w:val="00680AC0"/>
    <w:rsid w:val="009E0E88"/>
    <w:rsid w:val="00B75B7F"/>
    <w:rsid w:val="00E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51C5"/>
  <w15:chartTrackingRefBased/>
  <w15:docId w15:val="{2757FBB6-6238-4E54-A924-0CA46A82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F7"/>
    <w:pPr>
      <w:spacing w:line="256" w:lineRule="auto"/>
    </w:pPr>
    <w:rPr>
      <w:rFonts w:ascii="Arial" w:hAnsi="Arial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221A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221AF7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table" w:styleId="Tabelgril">
    <w:name w:val="Table Grid"/>
    <w:basedOn w:val="TabelNormal"/>
    <w:uiPriority w:val="99"/>
    <w:rsid w:val="00221AF7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720</Characters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2022-02-09T14:15:00Z</dcterms:created>
  <dcterms:modified xsi:type="dcterms:W3CDTF">2022-02-09T14:15:00Z</dcterms:modified>
</cp:coreProperties>
</file>